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65A77" w14:textId="77777777" w:rsidR="00E43997" w:rsidRPr="00E43997" w:rsidRDefault="00A7378C" w:rsidP="00A7378C">
      <w:pPr>
        <w:jc w:val="right"/>
        <w:rPr>
          <w:rFonts w:ascii="Century Gothic" w:hAnsi="Century Gothic"/>
          <w:b/>
          <w:szCs w:val="28"/>
        </w:rPr>
      </w:pPr>
      <w:r w:rsidRPr="00E43997">
        <w:rPr>
          <w:noProof/>
        </w:rPr>
        <w:drawing>
          <wp:anchor distT="0" distB="0" distL="114300" distR="114300" simplePos="0" relativeHeight="251659264" behindDoc="1" locked="0" layoutInCell="1" allowOverlap="1" wp14:anchorId="7F8A3967" wp14:editId="7F8A3968">
            <wp:simplePos x="0" y="0"/>
            <wp:positionH relativeFrom="column">
              <wp:posOffset>2216</wp:posOffset>
            </wp:positionH>
            <wp:positionV relativeFrom="paragraph">
              <wp:posOffset>-38100</wp:posOffset>
            </wp:positionV>
            <wp:extent cx="2324100" cy="660562"/>
            <wp:effectExtent l="0" t="0" r="0" b="6350"/>
            <wp:wrapNone/>
            <wp:docPr id="1" name="Picture 1" descr="C:\Users\mmedeiros\AppData\Local\Microsoft\Windows\Temporary Internet Files\Content.Outlook\PCZ2DYIN\Saybrook_Logo_Color_Pant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edeiros\AppData\Local\Microsoft\Windows\Temporary Internet Files\Content.Outlook\PCZ2DYIN\Saybrook_Logo_Color_Panton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6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997" w:rsidRPr="00E43997">
        <w:rPr>
          <w:rFonts w:ascii="Century Gothic" w:hAnsi="Century Gothic"/>
          <w:b/>
        </w:rPr>
        <w:t>SA</w:t>
      </w:r>
      <w:r w:rsidR="00E43997" w:rsidRPr="00E43997">
        <w:rPr>
          <w:rFonts w:ascii="Century Gothic" w:hAnsi="Century Gothic"/>
          <w:b/>
          <w:szCs w:val="28"/>
        </w:rPr>
        <w:t>TISFACTORY ACADEMIC PROGRESS APPEAL/</w:t>
      </w:r>
    </w:p>
    <w:p w14:paraId="7F8A385B" w14:textId="37F606F9" w:rsidR="00C72AE9" w:rsidRPr="00E43997" w:rsidRDefault="00C72AE9" w:rsidP="00A7378C">
      <w:pPr>
        <w:jc w:val="right"/>
        <w:rPr>
          <w:rFonts w:ascii="Century Gothic" w:hAnsi="Century Gothic"/>
          <w:b/>
          <w:sz w:val="20"/>
          <w:szCs w:val="28"/>
        </w:rPr>
      </w:pPr>
      <w:r w:rsidRPr="00E43997">
        <w:rPr>
          <w:rFonts w:ascii="Century Gothic" w:hAnsi="Century Gothic"/>
          <w:b/>
          <w:szCs w:val="28"/>
        </w:rPr>
        <w:t>ACADEMIC RECOVERY PLAN</w:t>
      </w:r>
    </w:p>
    <w:p w14:paraId="7F8A385C" w14:textId="77777777" w:rsidR="00C72AE9" w:rsidRDefault="00C72AE9" w:rsidP="00C72AE9">
      <w:pPr>
        <w:tabs>
          <w:tab w:val="left" w:pos="705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14:paraId="7F8A385D" w14:textId="77777777" w:rsidR="00A7378C" w:rsidRDefault="00A7378C" w:rsidP="00C72AE9">
      <w:pPr>
        <w:rPr>
          <w:rFonts w:ascii="Century Gothic" w:hAnsi="Century Gothic"/>
          <w:sz w:val="18"/>
          <w:szCs w:val="18"/>
        </w:rPr>
      </w:pPr>
    </w:p>
    <w:p w14:paraId="7F8A385E" w14:textId="77777777" w:rsidR="00A7378C" w:rsidRDefault="00A7378C" w:rsidP="00C72AE9">
      <w:pPr>
        <w:rPr>
          <w:rFonts w:ascii="Century Gothic" w:hAnsi="Century Gothic"/>
          <w:sz w:val="18"/>
          <w:szCs w:val="18"/>
        </w:rPr>
      </w:pPr>
    </w:p>
    <w:p w14:paraId="7F8A385F" w14:textId="77777777" w:rsidR="00A7378C" w:rsidRDefault="00A7378C" w:rsidP="00C72AE9">
      <w:pPr>
        <w:rPr>
          <w:rFonts w:ascii="Century Gothic" w:hAnsi="Century Gothic"/>
          <w:sz w:val="18"/>
          <w:szCs w:val="18"/>
        </w:rPr>
      </w:pPr>
    </w:p>
    <w:p w14:paraId="7F8A3860" w14:textId="53E1DB2E" w:rsidR="00C72AE9" w:rsidRDefault="00C72AE9" w:rsidP="00C72AE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Our records indicate that you failed to maintain Satisfactory Academic Progress (SAP) toward your program. </w:t>
      </w:r>
      <w:r w:rsidR="00A7378C">
        <w:rPr>
          <w:rFonts w:ascii="Century Gothic" w:hAnsi="Century Gothic"/>
          <w:sz w:val="18"/>
          <w:szCs w:val="18"/>
        </w:rPr>
        <w:t>Saybrook University</w:t>
      </w:r>
      <w:r>
        <w:rPr>
          <w:rFonts w:ascii="Century Gothic" w:hAnsi="Century Gothic"/>
          <w:sz w:val="18"/>
          <w:szCs w:val="18"/>
        </w:rPr>
        <w:t xml:space="preserve"> upholds Satisfactory Academic Progress requirements for all matriculated students. For details about current SAP standards, please see the current </w:t>
      </w:r>
      <w:r w:rsidRPr="00A7378C">
        <w:rPr>
          <w:rFonts w:ascii="Century Gothic" w:hAnsi="Century Gothic"/>
          <w:i/>
          <w:sz w:val="18"/>
          <w:szCs w:val="18"/>
        </w:rPr>
        <w:t>Academic Catalog &amp; Student Handbook</w:t>
      </w:r>
      <w:r>
        <w:rPr>
          <w:rFonts w:ascii="Century Gothic" w:hAnsi="Century Gothic"/>
          <w:sz w:val="18"/>
          <w:szCs w:val="18"/>
        </w:rPr>
        <w:t>.</w:t>
      </w:r>
    </w:p>
    <w:p w14:paraId="7F8A3863" w14:textId="33569FF2" w:rsidR="00C72AE9" w:rsidRDefault="00C72AE9" w:rsidP="00C72AE9">
      <w:pPr>
        <w:rPr>
          <w:rFonts w:ascii="Century Gothic" w:hAnsi="Century Gothic"/>
          <w:sz w:val="18"/>
          <w:szCs w:val="18"/>
        </w:rPr>
      </w:pPr>
    </w:p>
    <w:p w14:paraId="7F8A3864" w14:textId="6EA1C32D" w:rsidR="00C72AE9" w:rsidRDefault="00C72AE9" w:rsidP="00C72AE9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It is YOUR responsibility to </w:t>
      </w:r>
      <w:r w:rsidR="00243F71">
        <w:rPr>
          <w:rFonts w:ascii="Century Gothic" w:hAnsi="Century Gothic"/>
          <w:b/>
          <w:sz w:val="18"/>
          <w:szCs w:val="18"/>
        </w:rPr>
        <w:t>ensure</w:t>
      </w:r>
      <w:r>
        <w:rPr>
          <w:rFonts w:ascii="Century Gothic" w:hAnsi="Century Gothic"/>
          <w:b/>
          <w:sz w:val="18"/>
          <w:szCs w:val="18"/>
        </w:rPr>
        <w:t xml:space="preserve"> this form</w:t>
      </w:r>
      <w:r w:rsidR="00243F71">
        <w:rPr>
          <w:rFonts w:ascii="Century Gothic" w:hAnsi="Century Gothic"/>
          <w:b/>
          <w:sz w:val="18"/>
          <w:szCs w:val="18"/>
        </w:rPr>
        <w:t xml:space="preserve"> is </w:t>
      </w:r>
      <w:r w:rsidR="003E6327">
        <w:rPr>
          <w:rFonts w:ascii="Century Gothic" w:hAnsi="Century Gothic"/>
          <w:b/>
          <w:sz w:val="18"/>
          <w:szCs w:val="18"/>
        </w:rPr>
        <w:t>submitted</w:t>
      </w:r>
      <w:r>
        <w:rPr>
          <w:rFonts w:ascii="Century Gothic" w:hAnsi="Century Gothic"/>
          <w:b/>
          <w:sz w:val="18"/>
          <w:szCs w:val="18"/>
        </w:rPr>
        <w:t xml:space="preserve"> to the </w:t>
      </w:r>
      <w:r w:rsidR="00A7378C">
        <w:rPr>
          <w:rFonts w:ascii="Century Gothic" w:hAnsi="Century Gothic"/>
          <w:b/>
          <w:sz w:val="18"/>
          <w:szCs w:val="18"/>
        </w:rPr>
        <w:t xml:space="preserve">Registrar’s </w:t>
      </w:r>
      <w:r>
        <w:rPr>
          <w:rFonts w:ascii="Century Gothic" w:hAnsi="Century Gothic"/>
          <w:b/>
          <w:sz w:val="18"/>
          <w:szCs w:val="18"/>
        </w:rPr>
        <w:t xml:space="preserve">Office </w:t>
      </w:r>
      <w:r w:rsidR="00223A3C">
        <w:rPr>
          <w:rFonts w:ascii="Century Gothic" w:hAnsi="Century Gothic"/>
          <w:b/>
          <w:sz w:val="18"/>
          <w:szCs w:val="18"/>
        </w:rPr>
        <w:t>prior to the start of the following semester.</w:t>
      </w:r>
      <w:r>
        <w:rPr>
          <w:rFonts w:ascii="Century Gothic" w:hAnsi="Century Gothic"/>
          <w:b/>
          <w:sz w:val="18"/>
          <w:szCs w:val="18"/>
        </w:rPr>
        <w:t xml:space="preserve"> F</w:t>
      </w:r>
      <w:r w:rsidRPr="00463729">
        <w:rPr>
          <w:rFonts w:ascii="Century Gothic" w:hAnsi="Century Gothic"/>
          <w:b/>
          <w:sz w:val="18"/>
          <w:szCs w:val="18"/>
        </w:rPr>
        <w:t xml:space="preserve">ailure to submit an Academic Recovery Plan by </w:t>
      </w:r>
      <w:r w:rsidR="00AD093A">
        <w:rPr>
          <w:rFonts w:ascii="Century Gothic" w:hAnsi="Century Gothic"/>
          <w:b/>
          <w:sz w:val="18"/>
          <w:szCs w:val="18"/>
        </w:rPr>
        <w:t>this</w:t>
      </w:r>
      <w:r w:rsidRPr="00463729">
        <w:rPr>
          <w:rFonts w:ascii="Century Gothic" w:hAnsi="Century Gothic"/>
          <w:b/>
          <w:sz w:val="18"/>
          <w:szCs w:val="18"/>
        </w:rPr>
        <w:t xml:space="preserve"> deadline </w:t>
      </w:r>
      <w:r>
        <w:rPr>
          <w:rFonts w:ascii="Century Gothic" w:hAnsi="Century Gothic"/>
          <w:b/>
          <w:sz w:val="18"/>
          <w:szCs w:val="18"/>
        </w:rPr>
        <w:t>can</w:t>
      </w:r>
      <w:r w:rsidRPr="00463729">
        <w:rPr>
          <w:rFonts w:ascii="Century Gothic" w:hAnsi="Century Gothic"/>
          <w:b/>
          <w:sz w:val="18"/>
          <w:szCs w:val="18"/>
        </w:rPr>
        <w:t xml:space="preserve"> result in ineligibility for </w:t>
      </w:r>
      <w:r>
        <w:rPr>
          <w:rFonts w:ascii="Century Gothic" w:hAnsi="Century Gothic"/>
          <w:b/>
          <w:sz w:val="18"/>
          <w:szCs w:val="18"/>
        </w:rPr>
        <w:t>federal f</w:t>
      </w:r>
      <w:r w:rsidRPr="00463729">
        <w:rPr>
          <w:rFonts w:ascii="Century Gothic" w:hAnsi="Century Gothic"/>
          <w:b/>
          <w:sz w:val="18"/>
          <w:szCs w:val="18"/>
        </w:rPr>
        <w:t xml:space="preserve">inancial </w:t>
      </w:r>
      <w:r>
        <w:rPr>
          <w:rFonts w:ascii="Century Gothic" w:hAnsi="Century Gothic"/>
          <w:b/>
          <w:sz w:val="18"/>
          <w:szCs w:val="18"/>
        </w:rPr>
        <w:t>a</w:t>
      </w:r>
      <w:r w:rsidRPr="00463729">
        <w:rPr>
          <w:rFonts w:ascii="Century Gothic" w:hAnsi="Century Gothic"/>
          <w:b/>
          <w:sz w:val="18"/>
          <w:szCs w:val="18"/>
        </w:rPr>
        <w:t>id</w:t>
      </w:r>
      <w:r w:rsidR="00A7378C">
        <w:rPr>
          <w:rFonts w:ascii="Century Gothic" w:hAnsi="Century Gothic"/>
          <w:b/>
          <w:sz w:val="18"/>
          <w:szCs w:val="18"/>
        </w:rPr>
        <w:t xml:space="preserve"> and administrative withdrawal</w:t>
      </w:r>
      <w:r w:rsidRPr="00463729">
        <w:rPr>
          <w:rFonts w:ascii="Century Gothic" w:hAnsi="Century Gothic"/>
          <w:b/>
          <w:sz w:val="18"/>
          <w:szCs w:val="18"/>
        </w:rPr>
        <w:t xml:space="preserve">. </w:t>
      </w:r>
    </w:p>
    <w:tbl>
      <w:tblPr>
        <w:tblStyle w:val="TableGrid"/>
        <w:tblpPr w:leftFromText="180" w:rightFromText="180" w:vertAnchor="text" w:horzAnchor="page" w:tblpX="568" w:tblpY="131"/>
        <w:tblW w:w="1135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788"/>
        <w:gridCol w:w="6570"/>
      </w:tblGrid>
      <w:tr w:rsidR="00C72AE9" w14:paraId="7F8A3866" w14:textId="77777777" w:rsidTr="005F1D2E">
        <w:tc>
          <w:tcPr>
            <w:tcW w:w="1135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8A3865" w14:textId="77777777" w:rsidR="00C72AE9" w:rsidRDefault="00C72AE9" w:rsidP="00A7378C">
            <w:r w:rsidRPr="00303E39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SECTION I: STUDENT INFORMATION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 xml:space="preserve">(To be completed by the </w:t>
            </w:r>
            <w:r w:rsidR="00A7378C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>tudent)</w:t>
            </w:r>
          </w:p>
        </w:tc>
      </w:tr>
      <w:tr w:rsidR="00C72AE9" w14:paraId="7F8A3869" w14:textId="77777777" w:rsidTr="005F1D2E">
        <w:tc>
          <w:tcPr>
            <w:tcW w:w="4788" w:type="dxa"/>
            <w:shd w:val="clear" w:color="auto" w:fill="FFFFFF" w:themeFill="background1"/>
            <w:vAlign w:val="center"/>
          </w:tcPr>
          <w:p w14:paraId="7F8A3867" w14:textId="11DA0340" w:rsidR="00C72AE9" w:rsidRPr="00303E39" w:rsidRDefault="00C72AE9" w:rsidP="008F1700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03E39">
              <w:rPr>
                <w:rFonts w:ascii="Century Gothic" w:hAnsi="Century Gothic"/>
                <w:color w:val="000000"/>
                <w:sz w:val="18"/>
                <w:szCs w:val="18"/>
              </w:rPr>
              <w:t>Name:</w:t>
            </w:r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FORMTEXT </w:instrText>
            </w:r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="008F1700">
              <w:rPr>
                <w:rFonts w:ascii="Century Gothic" w:hAnsi="Century Gothic"/>
                <w:color w:val="000000"/>
                <w:sz w:val="18"/>
                <w:szCs w:val="18"/>
              </w:rPr>
              <w:t> </w:t>
            </w:r>
            <w:r w:rsidR="008F1700">
              <w:rPr>
                <w:rFonts w:ascii="Century Gothic" w:hAnsi="Century Gothic"/>
                <w:color w:val="000000"/>
                <w:sz w:val="18"/>
                <w:szCs w:val="18"/>
              </w:rPr>
              <w:t> </w:t>
            </w:r>
            <w:r w:rsidR="008F1700">
              <w:rPr>
                <w:rFonts w:ascii="Century Gothic" w:hAnsi="Century Gothic"/>
                <w:color w:val="000000"/>
                <w:sz w:val="18"/>
                <w:szCs w:val="18"/>
              </w:rPr>
              <w:t> </w:t>
            </w:r>
            <w:r w:rsidR="008F1700">
              <w:rPr>
                <w:rFonts w:ascii="Century Gothic" w:hAnsi="Century Gothic"/>
                <w:color w:val="000000"/>
                <w:sz w:val="18"/>
                <w:szCs w:val="18"/>
              </w:rPr>
              <w:t> </w:t>
            </w:r>
            <w:r w:rsidR="008F1700">
              <w:rPr>
                <w:rFonts w:ascii="Century Gothic" w:hAnsi="Century Gothic"/>
                <w:color w:val="000000"/>
                <w:sz w:val="18"/>
                <w:szCs w:val="18"/>
              </w:rPr>
              <w:t> </w:t>
            </w:r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570" w:type="dxa"/>
            <w:shd w:val="clear" w:color="auto" w:fill="FFFFFF" w:themeFill="background1"/>
            <w:vAlign w:val="center"/>
          </w:tcPr>
          <w:p w14:paraId="7F8A3868" w14:textId="1B2F0C82" w:rsidR="00C72AE9" w:rsidRPr="00303E39" w:rsidRDefault="004B3A7E" w:rsidP="004B3A7E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Program: </w:t>
            </w:r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FORMTEXT </w:instrText>
            </w:r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="00821AEA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821AEA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821AEA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821AEA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821AEA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C72AE9" w14:paraId="7F8A386C" w14:textId="77777777" w:rsidTr="005F1D2E">
        <w:tc>
          <w:tcPr>
            <w:tcW w:w="4788" w:type="dxa"/>
            <w:shd w:val="clear" w:color="auto" w:fill="FFFFFF" w:themeFill="background1"/>
            <w:vAlign w:val="center"/>
          </w:tcPr>
          <w:p w14:paraId="7F8A386A" w14:textId="0BFBE85F" w:rsidR="00C72AE9" w:rsidRPr="00303E39" w:rsidRDefault="005F1D2E" w:rsidP="00C72AE9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Saybrook</w:t>
            </w:r>
            <w:r w:rsidR="00C72AE9" w:rsidRPr="00303E39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Email:</w:t>
            </w:r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FORMTEXT </w:instrText>
            </w:r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="00821AEA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821AEA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821AEA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821AEA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821AEA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570" w:type="dxa"/>
            <w:shd w:val="clear" w:color="auto" w:fill="FFFFFF" w:themeFill="background1"/>
            <w:vAlign w:val="center"/>
          </w:tcPr>
          <w:p w14:paraId="7F8A386B" w14:textId="008882B7" w:rsidR="00C72AE9" w:rsidRPr="00303E39" w:rsidRDefault="004B3A7E" w:rsidP="004B3A7E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Student ID:</w:t>
            </w:r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FORMTEXT </w:instrText>
            </w:r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="00821AEA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821AEA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821AEA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821AEA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821AEA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C72AE9" w14:paraId="7F8A386F" w14:textId="77777777" w:rsidTr="005F1D2E">
        <w:tc>
          <w:tcPr>
            <w:tcW w:w="4788" w:type="dxa"/>
            <w:shd w:val="clear" w:color="auto" w:fill="FFFFFF" w:themeFill="background1"/>
            <w:vAlign w:val="center"/>
          </w:tcPr>
          <w:p w14:paraId="7F8A386D" w14:textId="2C2A5BD7" w:rsidR="00C72AE9" w:rsidRPr="00303E39" w:rsidRDefault="00C72AE9" w:rsidP="00C72AE9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03E39">
              <w:rPr>
                <w:rFonts w:ascii="Century Gothic" w:hAnsi="Century Gothic"/>
                <w:color w:val="000000"/>
                <w:sz w:val="18"/>
                <w:szCs w:val="18"/>
              </w:rPr>
              <w:t>Preferred Phone: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FORMTEXT </w:instrText>
            </w:r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="00821AEA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821AEA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821AEA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821AEA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821AEA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570" w:type="dxa"/>
            <w:shd w:val="clear" w:color="auto" w:fill="FFFFFF" w:themeFill="background1"/>
            <w:vAlign w:val="center"/>
          </w:tcPr>
          <w:p w14:paraId="7F8A386E" w14:textId="757123AC" w:rsidR="00C72AE9" w:rsidRPr="00303E39" w:rsidRDefault="000E109E" w:rsidP="00C72AE9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Department Chair</w:t>
            </w:r>
            <w:r w:rsidR="004B3A7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="00C72AE9">
              <w:rPr>
                <w:rFonts w:ascii="Century Gothic" w:hAnsi="Century Gothic"/>
                <w:color w:val="000000"/>
                <w:sz w:val="18"/>
                <w:szCs w:val="18"/>
              </w:rPr>
              <w:t>Name:</w:t>
            </w:r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FORMTEXT </w:instrText>
            </w:r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="00821AEA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821AEA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821AEA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821AEA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821AEA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  <w:tr w:rsidR="004B3A7E" w14:paraId="7F8A3872" w14:textId="77777777" w:rsidTr="004B3A7E">
        <w:trPr>
          <w:trHeight w:val="215"/>
        </w:trPr>
        <w:tc>
          <w:tcPr>
            <w:tcW w:w="11358" w:type="dxa"/>
            <w:gridSpan w:val="2"/>
            <w:shd w:val="clear" w:color="auto" w:fill="FFFFFF" w:themeFill="background1"/>
            <w:vAlign w:val="center"/>
          </w:tcPr>
          <w:p w14:paraId="7F8A3871" w14:textId="35EB48CB" w:rsidR="004B3A7E" w:rsidRPr="00303E39" w:rsidDel="00B47CA1" w:rsidRDefault="004B3A7E" w:rsidP="008F1700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Current Academic Standing:</w:t>
            </w:r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FORMTEXT </w:instrText>
            </w:r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="008F1700">
              <w:rPr>
                <w:rFonts w:ascii="Century Gothic" w:hAnsi="Century Gothic"/>
                <w:color w:val="000000"/>
                <w:sz w:val="18"/>
                <w:szCs w:val="18"/>
              </w:rPr>
              <w:t> </w:t>
            </w:r>
            <w:r w:rsidR="008F1700">
              <w:rPr>
                <w:rFonts w:ascii="Century Gothic" w:hAnsi="Century Gothic"/>
                <w:color w:val="000000"/>
                <w:sz w:val="18"/>
                <w:szCs w:val="18"/>
              </w:rPr>
              <w:t> </w:t>
            </w:r>
            <w:r w:rsidR="008F1700">
              <w:rPr>
                <w:rFonts w:ascii="Century Gothic" w:hAnsi="Century Gothic"/>
                <w:color w:val="000000"/>
                <w:sz w:val="18"/>
                <w:szCs w:val="18"/>
              </w:rPr>
              <w:t> </w:t>
            </w:r>
            <w:r w:rsidR="008F1700">
              <w:rPr>
                <w:rFonts w:ascii="Century Gothic" w:hAnsi="Century Gothic"/>
                <w:color w:val="000000"/>
                <w:sz w:val="18"/>
                <w:szCs w:val="18"/>
              </w:rPr>
              <w:t> </w:t>
            </w:r>
            <w:r w:rsidR="008F1700">
              <w:rPr>
                <w:rFonts w:ascii="Century Gothic" w:hAnsi="Century Gothic"/>
                <w:color w:val="000000"/>
                <w:sz w:val="18"/>
                <w:szCs w:val="18"/>
              </w:rPr>
              <w:t> </w:t>
            </w:r>
            <w:r w:rsidR="00821AEA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7F8A3873" w14:textId="77777777" w:rsidR="00A7378C" w:rsidRDefault="00A7378C"/>
    <w:tbl>
      <w:tblPr>
        <w:tblpPr w:leftFromText="180" w:rightFromText="180" w:vertAnchor="text" w:horzAnchor="margin" w:tblpX="108" w:tblpY="-1"/>
        <w:tblW w:w="11340" w:type="dxa"/>
        <w:tblLayout w:type="fixed"/>
        <w:tblLook w:val="04A0" w:firstRow="1" w:lastRow="0" w:firstColumn="1" w:lastColumn="0" w:noHBand="0" w:noVBand="1"/>
      </w:tblPr>
      <w:tblGrid>
        <w:gridCol w:w="11340"/>
      </w:tblGrid>
      <w:tr w:rsidR="00AE0B50" w:rsidRPr="00C72AE9" w14:paraId="7F8A3875" w14:textId="77777777" w:rsidTr="00AE0B50">
        <w:trPr>
          <w:trHeight w:val="300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8A3874" w14:textId="4FC461B6" w:rsidR="00AE0B50" w:rsidRPr="00C72AE9" w:rsidRDefault="00AE0B50" w:rsidP="00AE0B50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SECTION II</w:t>
            </w:r>
            <w:r w:rsidRPr="00B60791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History</w:t>
            </w:r>
            <w:r w:rsidRPr="00B60791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E0B50" w:rsidRPr="00C72AE9" w14:paraId="74161140" w14:textId="77777777" w:rsidTr="00F14A4E">
        <w:trPr>
          <w:trHeight w:val="300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EF5BD" w14:textId="76401A47" w:rsidR="00AE0B50" w:rsidRPr="00C72AE9" w:rsidRDefault="00AE0B50" w:rsidP="00AE0B50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C72AE9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Circumstances you feel contributed to unsatisfactory academic perform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ance last semester</w:t>
            </w:r>
            <w:r w:rsidRPr="00C72AE9">
              <w:rPr>
                <w:rFonts w:ascii="Century Gothic" w:hAnsi="Century Gothic"/>
                <w:color w:val="000000"/>
                <w:sz w:val="18"/>
                <w:szCs w:val="18"/>
              </w:rPr>
              <w:t>:</w:t>
            </w:r>
          </w:p>
        </w:tc>
      </w:tr>
      <w:tr w:rsidR="00AE0B50" w:rsidRPr="00C72AE9" w14:paraId="7F8A387A" w14:textId="77777777" w:rsidTr="00C81462">
        <w:trPr>
          <w:trHeight w:val="3075"/>
        </w:trPr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309A8" w14:textId="666AAC8C" w:rsidR="00AE0B50" w:rsidRDefault="00821AEA" w:rsidP="00227E2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227E27">
              <w:rPr>
                <w:rFonts w:ascii="Century Gothic" w:hAnsi="Century Gothic"/>
                <w:sz w:val="18"/>
                <w:szCs w:val="18"/>
              </w:rPr>
              <w:t> </w:t>
            </w:r>
            <w:r w:rsidR="00227E27">
              <w:rPr>
                <w:rFonts w:ascii="Century Gothic" w:hAnsi="Century Gothic"/>
                <w:sz w:val="18"/>
                <w:szCs w:val="18"/>
              </w:rPr>
              <w:t> </w:t>
            </w:r>
            <w:r w:rsidR="00227E27">
              <w:rPr>
                <w:rFonts w:ascii="Century Gothic" w:hAnsi="Century Gothic"/>
                <w:sz w:val="18"/>
                <w:szCs w:val="18"/>
              </w:rPr>
              <w:t> </w:t>
            </w:r>
            <w:r w:rsidR="00227E27">
              <w:rPr>
                <w:rFonts w:ascii="Century Gothic" w:hAnsi="Century Gothic"/>
                <w:sz w:val="18"/>
                <w:szCs w:val="18"/>
              </w:rPr>
              <w:t> </w:t>
            </w:r>
            <w:r w:rsidR="00227E27">
              <w:rPr>
                <w:rFonts w:ascii="Century Gothic" w:hAnsi="Century Gothic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7"/>
          </w:p>
          <w:p w14:paraId="42F62F19" w14:textId="51C30520" w:rsidR="00AE0B50" w:rsidRDefault="00AE0B50" w:rsidP="00AE0B5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979AD57" w14:textId="55DE71DD" w:rsidR="00AE0B50" w:rsidRDefault="00AE0B50" w:rsidP="00AE0B5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BFBEBF3" w14:textId="7CA15FA0" w:rsidR="00AE0B50" w:rsidRDefault="00AE0B50" w:rsidP="00AE0B5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A97A12C" w14:textId="23F8033F" w:rsidR="00AE0B50" w:rsidRDefault="00AE0B50" w:rsidP="00AE0B5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60ECAEF" w14:textId="487AA425" w:rsidR="00AE0B50" w:rsidRDefault="00AE0B50" w:rsidP="00AE0B5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08C0446" w14:textId="17EBB490" w:rsidR="00AE0B50" w:rsidRDefault="00AE0B50" w:rsidP="00AE0B5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68CB5EA" w14:textId="3DF5C0A1" w:rsidR="00AE0B50" w:rsidRDefault="00AE0B50" w:rsidP="00AE0B5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F2BAC98" w14:textId="32E95F32" w:rsidR="00AE0B50" w:rsidRPr="00C72AE9" w:rsidRDefault="00AE0B50" w:rsidP="00AE0B5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F8A3879" w14:textId="10489C93" w:rsidR="00AE0B50" w:rsidRPr="00C72AE9" w:rsidRDefault="00AE0B50" w:rsidP="00AE0B50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14:paraId="1F742C16" w14:textId="08F70E59" w:rsidR="00C750DF" w:rsidRDefault="00C750DF"/>
    <w:p w14:paraId="5B28FC57" w14:textId="77777777" w:rsidR="00C750DF" w:rsidRDefault="00C750DF"/>
    <w:tbl>
      <w:tblPr>
        <w:tblW w:w="11345" w:type="dxa"/>
        <w:tblInd w:w="108" w:type="dxa"/>
        <w:tblLook w:val="04A0" w:firstRow="1" w:lastRow="0" w:firstColumn="1" w:lastColumn="0" w:noHBand="0" w:noVBand="1"/>
      </w:tblPr>
      <w:tblGrid>
        <w:gridCol w:w="11345"/>
      </w:tblGrid>
      <w:tr w:rsidR="00F14A4E" w:rsidRPr="00B60791" w14:paraId="760B7A6B" w14:textId="77777777" w:rsidTr="002D280F">
        <w:trPr>
          <w:trHeight w:val="255"/>
        </w:trPr>
        <w:tc>
          <w:tcPr>
            <w:tcW w:w="1134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D9D9D9" w:themeFill="background1" w:themeFillShade="D9"/>
            <w:noWrap/>
            <w:vAlign w:val="bottom"/>
            <w:hideMark/>
          </w:tcPr>
          <w:p w14:paraId="02AB05D5" w14:textId="372540C4" w:rsidR="00F14A4E" w:rsidRPr="008122D5" w:rsidRDefault="00F14A4E" w:rsidP="00F14A4E">
            <w:pPr>
              <w:rPr>
                <w:rFonts w:ascii="Century Gothic" w:hAnsi="Century Gothic"/>
                <w:bCs/>
                <w:color w:val="000000"/>
                <w:sz w:val="20"/>
                <w:szCs w:val="20"/>
              </w:rPr>
            </w:pPr>
            <w:r w:rsidRPr="00B60791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SECTION II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I</w:t>
            </w:r>
            <w:r w:rsidRPr="00B60791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Future Plans</w:t>
            </w:r>
            <w:r w:rsidRPr="00B60791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14A4E" w:rsidRPr="00450B22" w14:paraId="6E917868" w14:textId="77777777" w:rsidTr="002D280F">
        <w:trPr>
          <w:trHeight w:val="292"/>
        </w:trPr>
        <w:tc>
          <w:tcPr>
            <w:tcW w:w="1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644400" w14:textId="1BD68EA2" w:rsidR="00F14A4E" w:rsidRPr="00450B22" w:rsidRDefault="00F14A4E" w:rsidP="002D280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Explain what changes you have made/will make that will remediate the issues that have contributed to your current SAP status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4A4E" w:rsidRPr="00450B22" w14:paraId="53445FF3" w14:textId="77777777" w:rsidTr="00C81462">
        <w:trPr>
          <w:trHeight w:val="3985"/>
        </w:trPr>
        <w:tc>
          <w:tcPr>
            <w:tcW w:w="113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B8BEE17" w14:textId="0409551D" w:rsidR="00F14A4E" w:rsidRDefault="00821AEA" w:rsidP="002D280F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fldChar w:fldCharType="end"/>
            </w:r>
            <w:bookmarkEnd w:id="8"/>
          </w:p>
          <w:p w14:paraId="41A452D1" w14:textId="77777777" w:rsidR="00C750DF" w:rsidRDefault="00C750DF" w:rsidP="002D280F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  <w:p w14:paraId="19C50AE8" w14:textId="77777777" w:rsidR="00C750DF" w:rsidRDefault="00C750DF" w:rsidP="002D280F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  <w:p w14:paraId="3364FF6A" w14:textId="77777777" w:rsidR="00C750DF" w:rsidRDefault="00C750DF" w:rsidP="002D280F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  <w:p w14:paraId="61C5A4BD" w14:textId="77777777" w:rsidR="00C750DF" w:rsidRDefault="00C750DF" w:rsidP="002D280F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  <w:p w14:paraId="21F847FD" w14:textId="77777777" w:rsidR="00C750DF" w:rsidRDefault="00C750DF" w:rsidP="002D280F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  <w:p w14:paraId="774954BA" w14:textId="764DCE82" w:rsidR="00C750DF" w:rsidRDefault="00C750DF" w:rsidP="002D280F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</w:tbl>
    <w:p w14:paraId="1B5A1A10" w14:textId="008359B1" w:rsidR="00C81462" w:rsidRDefault="00C81462"/>
    <w:tbl>
      <w:tblPr>
        <w:tblW w:w="11345" w:type="dxa"/>
        <w:tblInd w:w="108" w:type="dxa"/>
        <w:tblLook w:val="04A0" w:firstRow="1" w:lastRow="0" w:firstColumn="1" w:lastColumn="0" w:noHBand="0" w:noVBand="1"/>
      </w:tblPr>
      <w:tblGrid>
        <w:gridCol w:w="11345"/>
      </w:tblGrid>
      <w:tr w:rsidR="00A7378C" w:rsidRPr="00B60791" w14:paraId="7F8A38BC" w14:textId="77777777" w:rsidTr="00A7378C">
        <w:trPr>
          <w:trHeight w:val="255"/>
        </w:trPr>
        <w:tc>
          <w:tcPr>
            <w:tcW w:w="1134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D9D9D9" w:themeFill="background1" w:themeFillShade="D9"/>
            <w:noWrap/>
            <w:vAlign w:val="bottom"/>
            <w:hideMark/>
          </w:tcPr>
          <w:p w14:paraId="7F8A38BB" w14:textId="3198C974" w:rsidR="00A7378C" w:rsidRPr="008122D5" w:rsidRDefault="00C81462" w:rsidP="00F14A4E">
            <w:pPr>
              <w:rPr>
                <w:rFonts w:ascii="Century Gothic" w:hAnsi="Century Gothic"/>
                <w:bCs/>
                <w:color w:val="000000"/>
                <w:sz w:val="20"/>
                <w:szCs w:val="20"/>
              </w:rPr>
            </w:pPr>
            <w:r>
              <w:br w:type="page"/>
            </w:r>
            <w:r w:rsidR="00A7378C" w:rsidRPr="00B60791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SECTION II</w:t>
            </w:r>
            <w:r w:rsidR="00A7378C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I</w:t>
            </w:r>
            <w:r w:rsidR="00A7378C" w:rsidRPr="00B60791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A7378C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REGISTRATION PLAN</w:t>
            </w:r>
            <w:r w:rsidR="00AE0B5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A7378C" w:rsidRPr="00450B22" w14:paraId="7F8A38BE" w14:textId="77777777" w:rsidTr="002F1088">
        <w:trPr>
          <w:trHeight w:val="292"/>
        </w:trPr>
        <w:tc>
          <w:tcPr>
            <w:tcW w:w="1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8A38BD" w14:textId="0971EC80" w:rsidR="00A7378C" w:rsidRPr="00450B22" w:rsidRDefault="002F1088" w:rsidP="00F14A4E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Please </w:t>
            </w:r>
            <w:r w:rsidR="00D41A8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outline your plans to meet all SAP requirements.  You may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Copy/Paste the information from your Pace Worksheet:</w:t>
            </w:r>
            <w:r w:rsidR="00A7378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</w:p>
        </w:tc>
      </w:tr>
      <w:tr w:rsidR="002F1088" w:rsidRPr="00450B22" w14:paraId="6BF49A0F" w14:textId="77777777" w:rsidTr="002F1088">
        <w:trPr>
          <w:trHeight w:val="292"/>
        </w:trPr>
        <w:tc>
          <w:tcPr>
            <w:tcW w:w="113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6F3A458" w14:textId="77777777" w:rsidR="002F1088" w:rsidRPr="00BE7552" w:rsidRDefault="002F1088" w:rsidP="00F14A4E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2F1088" w:rsidRPr="00450B22" w14:paraId="2074C010" w14:textId="77777777" w:rsidTr="002F1088">
        <w:trPr>
          <w:trHeight w:val="12373"/>
        </w:trPr>
        <w:tc>
          <w:tcPr>
            <w:tcW w:w="1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C7D5D64" w14:textId="50A60407" w:rsidR="002F1088" w:rsidRDefault="00EC71BD" w:rsidP="00F14A4E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7F8A3927" w14:textId="0DED6C0F" w:rsidR="00A7378C" w:rsidRDefault="00A7378C"/>
    <w:tbl>
      <w:tblPr>
        <w:tblW w:w="11340" w:type="dxa"/>
        <w:tblInd w:w="108" w:type="dxa"/>
        <w:tblLook w:val="04A0" w:firstRow="1" w:lastRow="0" w:firstColumn="1" w:lastColumn="0" w:noHBand="0" w:noVBand="1"/>
      </w:tblPr>
      <w:tblGrid>
        <w:gridCol w:w="11340"/>
      </w:tblGrid>
      <w:tr w:rsidR="00A7378C" w14:paraId="7F8A3929" w14:textId="77777777" w:rsidTr="00F14A4E">
        <w:trPr>
          <w:trHeight w:val="210"/>
        </w:trPr>
        <w:tc>
          <w:tcPr>
            <w:tcW w:w="113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D9D9D9" w:themeFill="background1" w:themeFillShade="D9"/>
            <w:noWrap/>
            <w:vAlign w:val="bottom"/>
            <w:hideMark/>
          </w:tcPr>
          <w:p w14:paraId="7F8A3928" w14:textId="2151ABB9" w:rsidR="00A7378C" w:rsidRPr="008122D5" w:rsidRDefault="00A7378C" w:rsidP="000E109E">
            <w:pPr>
              <w:rPr>
                <w:rFonts w:ascii="Century Gothic" w:hAnsi="Century Gothic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SECTION IV</w:t>
            </w:r>
            <w:r w:rsidRPr="002C28E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ADVISING GUIDELINES </w:t>
            </w:r>
            <w:r w:rsidRPr="00A7378C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(To be completed by the </w:t>
            </w:r>
            <w:r w:rsidR="000E109E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Department Chair</w:t>
            </w:r>
            <w:r w:rsidRPr="00A7378C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7378C" w:rsidRPr="00303E39" w14:paraId="7F8A392B" w14:textId="77777777" w:rsidTr="00F14A4E">
        <w:trPr>
          <w:trHeight w:val="338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A392A" w14:textId="77777777" w:rsidR="00A7378C" w:rsidRPr="00D843E1" w:rsidRDefault="00A7378C" w:rsidP="0031389C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D843E1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Required actions/conditions of continued enrollment:</w:t>
            </w:r>
          </w:p>
        </w:tc>
      </w:tr>
      <w:tr w:rsidR="002C10C3" w:rsidRPr="00100323" w14:paraId="7F8A392D" w14:textId="77777777" w:rsidTr="00C81462">
        <w:trPr>
          <w:trHeight w:val="3000"/>
        </w:trPr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A392C" w14:textId="16676E30" w:rsidR="002C10C3" w:rsidRPr="00100323" w:rsidRDefault="003E48FE" w:rsidP="0031389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7F8A394A" w14:textId="77777777" w:rsidR="00C72AE9" w:rsidRDefault="00C72AE9"/>
    <w:tbl>
      <w:tblPr>
        <w:tblW w:w="11340" w:type="dxa"/>
        <w:tblInd w:w="108" w:type="dxa"/>
        <w:tblLook w:val="04A0" w:firstRow="1" w:lastRow="0" w:firstColumn="1" w:lastColumn="0" w:noHBand="0" w:noVBand="1"/>
      </w:tblPr>
      <w:tblGrid>
        <w:gridCol w:w="3720"/>
        <w:gridCol w:w="3810"/>
        <w:gridCol w:w="390"/>
        <w:gridCol w:w="3420"/>
      </w:tblGrid>
      <w:tr w:rsidR="00A7378C" w14:paraId="7F8A394C" w14:textId="77777777" w:rsidTr="00F14A4E">
        <w:trPr>
          <w:trHeight w:val="183"/>
        </w:trPr>
        <w:tc>
          <w:tcPr>
            <w:tcW w:w="1134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D9D9D9" w:themeFill="background1" w:themeFillShade="D9"/>
            <w:noWrap/>
            <w:vAlign w:val="bottom"/>
            <w:hideMark/>
          </w:tcPr>
          <w:p w14:paraId="7F8A394B" w14:textId="77777777" w:rsidR="00A7378C" w:rsidRPr="006C22BA" w:rsidRDefault="00A7378C" w:rsidP="00A7378C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SECTION </w:t>
            </w:r>
            <w:r w:rsidRPr="006C22B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V: 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STUDENT ACKNOWLEDGMENT </w:t>
            </w:r>
            <w:r w:rsidRPr="00A7378C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(To be completed by the Student)</w:t>
            </w:r>
          </w:p>
        </w:tc>
      </w:tr>
      <w:tr w:rsidR="00A7378C" w:rsidRPr="006C22BA" w14:paraId="7F8A394E" w14:textId="77777777" w:rsidTr="00F14A4E">
        <w:trPr>
          <w:trHeight w:val="300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394D" w14:textId="1A067294" w:rsidR="00A7378C" w:rsidRPr="006C22BA" w:rsidRDefault="00A7378C" w:rsidP="005F1D2E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By signing this document, I agree to the terms outlined in this Academic Recovery Plan. I understand that my financial aid eligibility and my academic success at </w:t>
            </w:r>
            <w:r w:rsidR="005F1D2E">
              <w:rPr>
                <w:rFonts w:ascii="Century Gothic" w:hAnsi="Century Gothic"/>
                <w:color w:val="000000"/>
                <w:sz w:val="18"/>
                <w:szCs w:val="18"/>
              </w:rPr>
              <w:t>Saybrook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is dependent upon meeting all SAP standards.</w:t>
            </w:r>
            <w:r w:rsidR="00B64C7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 Failure to meet all requirements as outlined in this ARP may result in loss of Financial Aid and/or Academic Dismissal.</w:t>
            </w:r>
          </w:p>
        </w:tc>
      </w:tr>
      <w:tr w:rsidR="00A7378C" w:rsidRPr="006C22BA" w14:paraId="7F8A3951" w14:textId="77777777" w:rsidTr="00F14A4E">
        <w:trPr>
          <w:trHeight w:val="573"/>
        </w:trPr>
        <w:tc>
          <w:tcPr>
            <w:tcW w:w="79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394F" w14:textId="0D531315" w:rsidR="00A7378C" w:rsidRPr="006C22BA" w:rsidRDefault="00A7378C" w:rsidP="0031389C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Student Signature:</w:t>
            </w:r>
            <w:r w:rsidR="003E48FE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3E48FE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FORMTEXT </w:instrText>
            </w:r>
            <w:r w:rsidR="003E48FE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3E48FE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="003E48FE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3E48FE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3E48FE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3E48FE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3E48FE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3E48FE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3950" w14:textId="776C5D67" w:rsidR="00A7378C" w:rsidRPr="006C22BA" w:rsidRDefault="00A7378C" w:rsidP="0031389C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C22BA">
              <w:rPr>
                <w:rFonts w:ascii="Century Gothic" w:hAnsi="Century Gothic"/>
                <w:color w:val="000000"/>
                <w:sz w:val="18"/>
                <w:szCs w:val="18"/>
              </w:rPr>
              <w:t>Date:</w:t>
            </w:r>
            <w:r w:rsidR="003E48FE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3E48FE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FORMTEXT </w:instrText>
            </w:r>
            <w:r w:rsidR="003E48FE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3E48FE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="003E48FE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3E48FE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3E48FE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3E48FE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3E48FE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3E48FE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bookmarkEnd w:id="12"/>
          </w:p>
        </w:tc>
      </w:tr>
      <w:tr w:rsidR="00A7378C" w:rsidRPr="006C22BA" w14:paraId="7F8A3954" w14:textId="77777777" w:rsidTr="00F14A4E">
        <w:trPr>
          <w:trHeight w:val="30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3952" w14:textId="7FE19121" w:rsidR="00A7378C" w:rsidRPr="006C22BA" w:rsidRDefault="000E109E" w:rsidP="0031389C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Department Chair</w:t>
            </w:r>
            <w:r w:rsidR="00A7378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Signature:</w:t>
            </w:r>
            <w:r w:rsidR="003E48FE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3E48FE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FORMTEXT </w:instrText>
            </w:r>
            <w:r w:rsidR="003E48FE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3E48FE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="003E48FE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3E48FE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3E48FE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3E48FE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3E48FE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3E48FE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3953" w14:textId="36F52132" w:rsidR="00A7378C" w:rsidRPr="006C22BA" w:rsidRDefault="00A7378C" w:rsidP="0031389C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C22BA">
              <w:rPr>
                <w:rFonts w:ascii="Century Gothic" w:hAnsi="Century Gothic"/>
                <w:color w:val="000000"/>
                <w:sz w:val="18"/>
                <w:szCs w:val="18"/>
              </w:rPr>
              <w:t>Date:</w:t>
            </w:r>
            <w:r w:rsidR="003E48FE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3E48FE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FORMTEXT </w:instrText>
            </w:r>
            <w:r w:rsidR="003E48FE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3E48FE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="003E48FE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3E48FE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3E48FE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3E48FE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3E48FE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3E48FE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bookmarkEnd w:id="14"/>
          </w:p>
        </w:tc>
      </w:tr>
      <w:tr w:rsidR="00A7378C" w:rsidRPr="006C22BA" w14:paraId="7F8A3957" w14:textId="77777777" w:rsidTr="00F14A4E">
        <w:trPr>
          <w:trHeight w:val="30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3955" w14:textId="02492C37" w:rsidR="00A7378C" w:rsidRPr="006C22BA" w:rsidRDefault="007800F1" w:rsidP="0031389C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College</w:t>
            </w:r>
            <w:r w:rsidR="00A7378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Dean Signature:</w:t>
            </w:r>
            <w:r w:rsidR="003E48FE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3E48FE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FORMTEXT </w:instrText>
            </w:r>
            <w:r w:rsidR="003E48FE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3E48FE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="003E48FE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3E48FE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3E48FE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3E48FE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3E48FE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3E48FE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3956" w14:textId="7BDC7359" w:rsidR="00A7378C" w:rsidRPr="006C22BA" w:rsidRDefault="00A7378C" w:rsidP="0031389C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C22BA">
              <w:rPr>
                <w:rFonts w:ascii="Century Gothic" w:hAnsi="Century Gothic"/>
                <w:color w:val="000000"/>
                <w:sz w:val="18"/>
                <w:szCs w:val="18"/>
              </w:rPr>
              <w:t>Date:</w:t>
            </w:r>
            <w:r w:rsidR="003E48FE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3E48FE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FORMTEXT </w:instrText>
            </w:r>
            <w:r w:rsidR="003E48FE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3E48FE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="003E48FE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3E48FE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3E48FE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3E48FE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3E48FE">
              <w:rPr>
                <w:rFonts w:ascii="Century Gothic" w:hAnsi="Century Gothic"/>
                <w:noProof/>
                <w:color w:val="000000"/>
                <w:sz w:val="18"/>
                <w:szCs w:val="18"/>
              </w:rPr>
              <w:t> </w:t>
            </w:r>
            <w:r w:rsidR="003E48FE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bookmarkEnd w:id="16"/>
          </w:p>
        </w:tc>
      </w:tr>
      <w:tr w:rsidR="00A7378C" w:rsidRPr="00303E39" w14:paraId="7F8A3959" w14:textId="77777777" w:rsidTr="00F14A4E">
        <w:trPr>
          <w:trHeight w:val="177"/>
        </w:trPr>
        <w:tc>
          <w:tcPr>
            <w:tcW w:w="11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3958" w14:textId="77777777" w:rsidR="00A7378C" w:rsidRPr="00303E39" w:rsidRDefault="00A7378C" w:rsidP="0031389C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A7378C" w:rsidRPr="006C22BA" w14:paraId="7F8A395D" w14:textId="77777777" w:rsidTr="00F14A4E">
        <w:trPr>
          <w:trHeight w:val="30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395A" w14:textId="77777777" w:rsidR="00A7378C" w:rsidRPr="006C22BA" w:rsidRDefault="00A7378C" w:rsidP="0031389C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Registrar Initials: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A395B" w14:textId="77777777" w:rsidR="00A7378C" w:rsidRPr="006C22BA" w:rsidRDefault="00A7378C" w:rsidP="0031389C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Date Received: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A395C" w14:textId="77777777" w:rsidR="00A7378C" w:rsidRPr="006C22BA" w:rsidRDefault="00A7378C" w:rsidP="0031389C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C22BA">
              <w:rPr>
                <w:rFonts w:ascii="Century Gothic" w:hAnsi="Century Gothic"/>
                <w:color w:val="000000"/>
                <w:sz w:val="18"/>
                <w:szCs w:val="18"/>
              </w:rPr>
              <w:t>Date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Processed</w:t>
            </w:r>
            <w:r w:rsidRPr="006C22BA">
              <w:rPr>
                <w:rFonts w:ascii="Century Gothic" w:hAnsi="Century Gothic"/>
                <w:color w:val="000000"/>
                <w:sz w:val="18"/>
                <w:szCs w:val="18"/>
              </w:rPr>
              <w:t>:</w:t>
            </w:r>
          </w:p>
        </w:tc>
      </w:tr>
      <w:tr w:rsidR="00A7378C" w:rsidRPr="006C22BA" w14:paraId="7F8A395F" w14:textId="77777777" w:rsidTr="00F14A4E">
        <w:trPr>
          <w:trHeight w:val="300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395E" w14:textId="77777777" w:rsidR="00A7378C" w:rsidRPr="006C22BA" w:rsidRDefault="00A7378C" w:rsidP="0031389C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Additional Comments:</w:t>
            </w:r>
          </w:p>
        </w:tc>
      </w:tr>
      <w:tr w:rsidR="00A7378C" w:rsidRPr="006C22BA" w14:paraId="7F8A3961" w14:textId="77777777" w:rsidTr="00F14A4E">
        <w:trPr>
          <w:trHeight w:val="300"/>
        </w:trPr>
        <w:tc>
          <w:tcPr>
            <w:tcW w:w="113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3960" w14:textId="77777777" w:rsidR="00A7378C" w:rsidRPr="006C22BA" w:rsidRDefault="00A7378C" w:rsidP="0031389C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A7378C" w:rsidRPr="006C22BA" w14:paraId="7F8A3963" w14:textId="77777777" w:rsidTr="00F14A4E">
        <w:trPr>
          <w:trHeight w:val="300"/>
        </w:trPr>
        <w:tc>
          <w:tcPr>
            <w:tcW w:w="113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3962" w14:textId="77777777" w:rsidR="00A7378C" w:rsidRPr="006C22BA" w:rsidRDefault="00A7378C" w:rsidP="0031389C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A7378C" w:rsidRPr="006C22BA" w14:paraId="7F8A3965" w14:textId="77777777" w:rsidTr="00F14A4E">
        <w:trPr>
          <w:trHeight w:val="300"/>
        </w:trPr>
        <w:tc>
          <w:tcPr>
            <w:tcW w:w="113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3964" w14:textId="77777777" w:rsidR="00A7378C" w:rsidRPr="006C22BA" w:rsidRDefault="00A7378C" w:rsidP="0031389C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14:paraId="7F8A3966" w14:textId="77777777" w:rsidR="00C72AE9" w:rsidRDefault="00C72AE9" w:rsidP="005F1D2E">
      <w:bookmarkStart w:id="17" w:name="_GoBack"/>
      <w:bookmarkEnd w:id="17"/>
    </w:p>
    <w:sectPr w:rsidR="00C72AE9" w:rsidSect="005F1D2E">
      <w:footerReference w:type="default" r:id="rId11"/>
      <w:pgSz w:w="12240" w:h="15840"/>
      <w:pgMar w:top="540" w:right="900" w:bottom="81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A396B" w14:textId="77777777" w:rsidR="00A41424" w:rsidRDefault="00A41424" w:rsidP="00084C94">
      <w:r>
        <w:separator/>
      </w:r>
    </w:p>
  </w:endnote>
  <w:endnote w:type="continuationSeparator" w:id="0">
    <w:p w14:paraId="7F8A396C" w14:textId="77777777" w:rsidR="00A41424" w:rsidRDefault="00A41424" w:rsidP="0008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1EAC2" w14:textId="29845433" w:rsidR="004B4C59" w:rsidRDefault="000E109E">
    <w:pPr>
      <w:pStyle w:val="Footer"/>
    </w:pPr>
    <w:r>
      <w:t>ARPv2</w:t>
    </w:r>
    <w:r w:rsidR="004B4C59">
      <w:t xml:space="preserve"> </w:t>
    </w:r>
    <w:r>
      <w:t>12/29/2017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A3969" w14:textId="77777777" w:rsidR="00A41424" w:rsidRDefault="00A41424" w:rsidP="00084C94">
      <w:r>
        <w:separator/>
      </w:r>
    </w:p>
  </w:footnote>
  <w:footnote w:type="continuationSeparator" w:id="0">
    <w:p w14:paraId="7F8A396A" w14:textId="77777777" w:rsidR="00A41424" w:rsidRDefault="00A41424" w:rsidP="00084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A2E4A"/>
    <w:multiLevelType w:val="hybridMultilevel"/>
    <w:tmpl w:val="0BF2AC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24"/>
    <w:rsid w:val="00084C94"/>
    <w:rsid w:val="000B085B"/>
    <w:rsid w:val="000C7227"/>
    <w:rsid w:val="000E109E"/>
    <w:rsid w:val="001A4C72"/>
    <w:rsid w:val="00223A3C"/>
    <w:rsid w:val="00227E27"/>
    <w:rsid w:val="00243F71"/>
    <w:rsid w:val="0027329D"/>
    <w:rsid w:val="002C10C3"/>
    <w:rsid w:val="002F1088"/>
    <w:rsid w:val="00375CD3"/>
    <w:rsid w:val="003B43A3"/>
    <w:rsid w:val="003E48FE"/>
    <w:rsid w:val="003E6327"/>
    <w:rsid w:val="00414684"/>
    <w:rsid w:val="00480067"/>
    <w:rsid w:val="004B3A7E"/>
    <w:rsid w:val="004B4C59"/>
    <w:rsid w:val="00513C37"/>
    <w:rsid w:val="005F1D2E"/>
    <w:rsid w:val="0067736F"/>
    <w:rsid w:val="007800F1"/>
    <w:rsid w:val="007E339E"/>
    <w:rsid w:val="00821AEA"/>
    <w:rsid w:val="00823131"/>
    <w:rsid w:val="008D13FC"/>
    <w:rsid w:val="008F1700"/>
    <w:rsid w:val="009528F0"/>
    <w:rsid w:val="00A41424"/>
    <w:rsid w:val="00A7378C"/>
    <w:rsid w:val="00AB0ECD"/>
    <w:rsid w:val="00AB70ED"/>
    <w:rsid w:val="00AD093A"/>
    <w:rsid w:val="00AE0B50"/>
    <w:rsid w:val="00B57424"/>
    <w:rsid w:val="00B64C73"/>
    <w:rsid w:val="00C72AE9"/>
    <w:rsid w:val="00C750DF"/>
    <w:rsid w:val="00C81462"/>
    <w:rsid w:val="00C956EC"/>
    <w:rsid w:val="00CC5DB4"/>
    <w:rsid w:val="00D41A8E"/>
    <w:rsid w:val="00E43997"/>
    <w:rsid w:val="00EC71BD"/>
    <w:rsid w:val="00F14A4E"/>
    <w:rsid w:val="00F3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F8A3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2AE9"/>
    <w:rPr>
      <w:color w:val="0000FF"/>
      <w:u w:val="single"/>
    </w:rPr>
  </w:style>
  <w:style w:type="table" w:styleId="TableGrid">
    <w:name w:val="Table Grid"/>
    <w:basedOn w:val="TableNormal"/>
    <w:uiPriority w:val="59"/>
    <w:rsid w:val="00C7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3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8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4C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C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C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C94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21A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861B484C73146AE7613CCDB2E2960" ma:contentTypeVersion="2" ma:contentTypeDescription="Create a new document." ma:contentTypeScope="" ma:versionID="3ec33d935d98f3bf46d2b96a95dae457">
  <xsd:schema xmlns:xsd="http://www.w3.org/2001/XMLSchema" xmlns:xs="http://www.w3.org/2001/XMLSchema" xmlns:p="http://schemas.microsoft.com/office/2006/metadata/properties" xmlns:ns1="http://schemas.microsoft.com/sharepoint/v3" xmlns:ns2="67e76bb5-1352-4872-af9f-5454eba3c937" targetNamespace="http://schemas.microsoft.com/office/2006/metadata/properties" ma:root="true" ma:fieldsID="a910ee753b3979520f767bd610b9d324" ns1:_="" ns2:_="">
    <xsd:import namespace="http://schemas.microsoft.com/sharepoint/v3"/>
    <xsd:import namespace="67e76bb5-1352-4872-af9f-5454eba3c9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6bb5-1352-4872-af9f-5454eba3c9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3FDFC6-ED41-412B-B483-650015461516}"/>
</file>

<file path=customXml/itemProps2.xml><?xml version="1.0" encoding="utf-8"?>
<ds:datastoreItem xmlns:ds="http://schemas.openxmlformats.org/officeDocument/2006/customXml" ds:itemID="{04837877-0930-4000-A5CD-30CF0F7D5590}"/>
</file>

<file path=customXml/itemProps3.xml><?xml version="1.0" encoding="utf-8"?>
<ds:datastoreItem xmlns:ds="http://schemas.openxmlformats.org/officeDocument/2006/customXml" ds:itemID="{CB3C0E28-D299-41AE-AC17-25F76FC562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2016-03-25T18:19:00Z</dcterms:created>
  <dcterms:modified xsi:type="dcterms:W3CDTF">2017-12-29T22:51:00Z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0x01010082B861B484C73146AE7613CCDB2E2960</vt:lpwstr>
  </property>
</Properties>
</file>